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21E19" w14:textId="77777777" w:rsidR="00C55FE0" w:rsidRPr="004F181B" w:rsidRDefault="00C55FE0" w:rsidP="00C55FE0">
      <w:pPr>
        <w:spacing w:after="0" w:line="240" w:lineRule="auto"/>
        <w:jc w:val="center"/>
        <w:rPr>
          <w:rFonts w:ascii="Sylfaen" w:hAnsi="Sylfaen"/>
          <w:b/>
          <w:sz w:val="24"/>
          <w:szCs w:val="24"/>
          <w:lang w:val="hy-AM"/>
        </w:rPr>
      </w:pPr>
      <w:r w:rsidRPr="004F181B">
        <w:rPr>
          <w:rFonts w:ascii="Sylfaen" w:hAnsi="Sylfaen"/>
          <w:b/>
          <w:sz w:val="24"/>
          <w:szCs w:val="24"/>
          <w:lang w:val="hy-AM"/>
        </w:rPr>
        <w:t>ՄՐՑՈՒՅԹԻ ՀԱՅՏԸ ԼՐԱՑՆԵԼՈՒ ՈՒՂԵՑՈՒՅՑ- ՁԵՎԱՆՄՈՒՇ</w:t>
      </w:r>
    </w:p>
    <w:p w14:paraId="5E3976E7" w14:textId="77777777" w:rsidR="00C55FE0" w:rsidRPr="004E7FF9" w:rsidRDefault="00C55FE0" w:rsidP="00C55FE0">
      <w:pPr>
        <w:spacing w:after="0" w:line="240" w:lineRule="auto"/>
        <w:jc w:val="center"/>
        <w:rPr>
          <w:rFonts w:ascii="Sylfaen" w:hAnsi="Sylfaen"/>
          <w:lang w:val="hy-AM"/>
        </w:rPr>
      </w:pPr>
    </w:p>
    <w:p w14:paraId="0DB1FBDF" w14:textId="5D93633E" w:rsidR="00E44E9F" w:rsidRPr="004E7FF9" w:rsidRDefault="00C55FE0" w:rsidP="00C55FE0">
      <w:pPr>
        <w:spacing w:after="0" w:line="240" w:lineRule="auto"/>
        <w:rPr>
          <w:rFonts w:ascii="Sylfaen" w:hAnsi="Sylfaen"/>
          <w:lang w:val="hy-AM"/>
        </w:rPr>
      </w:pPr>
      <w:r w:rsidRPr="004E7FF9">
        <w:rPr>
          <w:rFonts w:ascii="Sylfaen" w:hAnsi="Sylfaen"/>
          <w:b/>
          <w:bCs/>
          <w:lang w:val="hy-AM"/>
        </w:rPr>
        <w:t>Մրցույթին մասնակցող հայտում պետք է ներկայացվեն բուն հայտը և կից նյութեր.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44E9F" w:rsidRPr="00A614D2" w14:paraId="30F6F702" w14:textId="77777777" w:rsidTr="002E73E8">
        <w:trPr>
          <w:trHeight w:val="5790"/>
        </w:trPr>
        <w:tc>
          <w:tcPr>
            <w:tcW w:w="9986" w:type="dxa"/>
          </w:tcPr>
          <w:p w14:paraId="00185CB4" w14:textId="617E9AB6" w:rsidR="00E44E9F" w:rsidRPr="004E7FF9" w:rsidRDefault="00C55FE0" w:rsidP="00C55FE0">
            <w:pPr>
              <w:spacing w:after="0" w:line="240" w:lineRule="auto"/>
              <w:jc w:val="both"/>
              <w:rPr>
                <w:rFonts w:ascii="Sylfaen" w:hAnsi="Sylfaen"/>
                <w:b/>
                <w:bCs/>
                <w:i/>
                <w:iCs/>
                <w:lang w:val="hy-AM"/>
              </w:rPr>
            </w:pPr>
            <w:r w:rsidRPr="004E7FF9">
              <w:rPr>
                <w:rFonts w:ascii="Sylfaen" w:hAnsi="Sylfaen"/>
                <w:b/>
                <w:bCs/>
                <w:i/>
                <w:iCs/>
                <w:lang w:val="hy-AM"/>
              </w:rPr>
              <w:t>Բուն հայտ</w:t>
            </w:r>
          </w:p>
          <w:p w14:paraId="41A90BD4" w14:textId="77777777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  <w:lang w:val="hy-AM"/>
              </w:rPr>
            </w:pPr>
            <w:r w:rsidRPr="004E7FF9">
              <w:rPr>
                <w:rFonts w:ascii="Sylfaen" w:hAnsi="Sylfaen"/>
                <w:lang w:val="hy-AM"/>
              </w:rPr>
              <w:t>Հայտատուի անուն, ազգանուն՝ __________</w:t>
            </w:r>
          </w:p>
          <w:p w14:paraId="0D37A4D4" w14:textId="77777777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  <w:lang w:val="hy-AM"/>
              </w:rPr>
            </w:pPr>
            <w:r w:rsidRPr="004E7FF9">
              <w:rPr>
                <w:rFonts w:ascii="Sylfaen" w:hAnsi="Sylfaen"/>
                <w:lang w:val="hy-AM"/>
              </w:rPr>
              <w:t>Ծննդյան թիվ՝ __________</w:t>
            </w:r>
          </w:p>
          <w:p w14:paraId="2ABB0DD7" w14:textId="77777777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</w:rPr>
            </w:pPr>
            <w:r w:rsidRPr="004E7FF9">
              <w:rPr>
                <w:rFonts w:ascii="Sylfaen" w:hAnsi="Sylfaen"/>
                <w:lang w:val="hy-AM"/>
              </w:rPr>
              <w:t>Աշխատավայր՝ __________</w:t>
            </w:r>
          </w:p>
          <w:p w14:paraId="650ECD1E" w14:textId="77777777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</w:rPr>
            </w:pPr>
            <w:r w:rsidRPr="004E7FF9">
              <w:rPr>
                <w:rFonts w:ascii="Sylfaen" w:hAnsi="Sylfaen"/>
                <w:lang w:val="hy-AM"/>
              </w:rPr>
              <w:t>Պաշտոն՝ __________</w:t>
            </w:r>
          </w:p>
          <w:p w14:paraId="03DFD3D7" w14:textId="77777777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</w:rPr>
            </w:pPr>
            <w:r w:rsidRPr="004E7FF9">
              <w:rPr>
                <w:rFonts w:ascii="Sylfaen" w:hAnsi="Sylfaen"/>
                <w:lang w:val="hy-AM"/>
              </w:rPr>
              <w:t>Գիտական աստիճան՝ __________</w:t>
            </w:r>
          </w:p>
          <w:p w14:paraId="3CCE8DB6" w14:textId="77777777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</w:rPr>
            </w:pPr>
            <w:proofErr w:type="spellStart"/>
            <w:r w:rsidRPr="004E7FF9">
              <w:rPr>
                <w:rFonts w:ascii="Sylfaen" w:hAnsi="Sylfaen"/>
              </w:rPr>
              <w:t>Հեռախոս</w:t>
            </w:r>
            <w:proofErr w:type="spellEnd"/>
            <w:r w:rsidRPr="004E7FF9">
              <w:rPr>
                <w:rFonts w:ascii="Sylfaen" w:hAnsi="Sylfaen"/>
                <w:lang w:val="hy-AM"/>
              </w:rPr>
              <w:t>՝ __________</w:t>
            </w:r>
          </w:p>
          <w:p w14:paraId="5B1F5835" w14:textId="77777777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</w:rPr>
            </w:pPr>
            <w:r w:rsidRPr="004E7FF9">
              <w:rPr>
                <w:rFonts w:ascii="Sylfaen" w:hAnsi="Sylfaen"/>
                <w:lang w:val="hy-AM"/>
              </w:rPr>
              <w:t>Է</w:t>
            </w:r>
            <w:r w:rsidRPr="004E7FF9">
              <w:rPr>
                <w:rFonts w:ascii="Sylfaen" w:hAnsi="Sylfaen"/>
              </w:rPr>
              <w:t xml:space="preserve">լ. </w:t>
            </w:r>
            <w:proofErr w:type="spellStart"/>
            <w:r w:rsidRPr="004E7FF9">
              <w:rPr>
                <w:rFonts w:ascii="Sylfaen" w:hAnsi="Sylfaen"/>
              </w:rPr>
              <w:t>փոստ</w:t>
            </w:r>
            <w:proofErr w:type="spellEnd"/>
            <w:r w:rsidRPr="004E7FF9">
              <w:rPr>
                <w:rFonts w:ascii="Sylfaen" w:hAnsi="Sylfaen"/>
                <w:lang w:val="hy-AM"/>
              </w:rPr>
              <w:t>՝ __________</w:t>
            </w:r>
          </w:p>
          <w:p w14:paraId="5C87C1F8" w14:textId="77777777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</w:rPr>
            </w:pPr>
            <w:proofErr w:type="spellStart"/>
            <w:r w:rsidRPr="004E7FF9">
              <w:rPr>
                <w:rFonts w:ascii="Sylfaen" w:hAnsi="Sylfaen"/>
              </w:rPr>
              <w:t>Գիտաժողովի</w:t>
            </w:r>
            <w:proofErr w:type="spellEnd"/>
            <w:r w:rsidRPr="004E7FF9">
              <w:rPr>
                <w:rFonts w:ascii="Sylfaen" w:hAnsi="Sylfaen"/>
              </w:rPr>
              <w:t xml:space="preserve"> </w:t>
            </w:r>
            <w:proofErr w:type="spellStart"/>
            <w:r w:rsidRPr="004E7FF9">
              <w:rPr>
                <w:rFonts w:ascii="Sylfaen" w:hAnsi="Sylfaen"/>
              </w:rPr>
              <w:t>անվանում</w:t>
            </w:r>
            <w:proofErr w:type="spellEnd"/>
            <w:r w:rsidRPr="004E7FF9">
              <w:rPr>
                <w:rFonts w:ascii="Sylfaen" w:hAnsi="Sylfaen"/>
              </w:rPr>
              <w:t xml:space="preserve"> (</w:t>
            </w:r>
            <w:proofErr w:type="spellStart"/>
            <w:r w:rsidRPr="004E7FF9">
              <w:rPr>
                <w:rFonts w:ascii="Sylfaen" w:hAnsi="Sylfaen"/>
              </w:rPr>
              <w:t>հայերեն</w:t>
            </w:r>
            <w:proofErr w:type="spellEnd"/>
            <w:r w:rsidRPr="004E7FF9">
              <w:rPr>
                <w:rFonts w:ascii="Sylfaen" w:hAnsi="Sylfaen"/>
              </w:rPr>
              <w:t xml:space="preserve">, </w:t>
            </w:r>
            <w:proofErr w:type="spellStart"/>
            <w:r w:rsidRPr="004E7FF9">
              <w:rPr>
                <w:rFonts w:ascii="Sylfaen" w:hAnsi="Sylfaen"/>
              </w:rPr>
              <w:t>անգլերեն</w:t>
            </w:r>
            <w:proofErr w:type="spellEnd"/>
            <w:r w:rsidRPr="004E7FF9">
              <w:rPr>
                <w:rFonts w:ascii="Sylfaen" w:hAnsi="Sylfaen"/>
              </w:rPr>
              <w:t>)</w:t>
            </w:r>
            <w:r w:rsidRPr="004E7FF9">
              <w:rPr>
                <w:rFonts w:ascii="Sylfaen" w:hAnsi="Sylfaen"/>
                <w:lang w:val="hy-AM"/>
              </w:rPr>
              <w:t xml:space="preserve"> ՝ __________</w:t>
            </w:r>
          </w:p>
          <w:p w14:paraId="5F292354" w14:textId="77777777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</w:rPr>
            </w:pPr>
            <w:r w:rsidRPr="004E7FF9">
              <w:rPr>
                <w:rFonts w:ascii="Sylfaen" w:hAnsi="Sylfaen"/>
                <w:lang w:val="hy-AM"/>
              </w:rPr>
              <w:t>Կ</w:t>
            </w:r>
            <w:proofErr w:type="spellStart"/>
            <w:r w:rsidRPr="004E7FF9">
              <w:rPr>
                <w:rFonts w:ascii="Sylfaen" w:hAnsi="Sylfaen"/>
              </w:rPr>
              <w:t>արևորություն</w:t>
            </w:r>
            <w:proofErr w:type="spellEnd"/>
            <w:r w:rsidRPr="004E7FF9">
              <w:rPr>
                <w:rFonts w:ascii="Sylfaen" w:hAnsi="Sylfaen"/>
              </w:rPr>
              <w:t xml:space="preserve"> և </w:t>
            </w:r>
            <w:proofErr w:type="spellStart"/>
            <w:r w:rsidRPr="004E7FF9">
              <w:rPr>
                <w:rFonts w:ascii="Sylfaen" w:hAnsi="Sylfaen"/>
              </w:rPr>
              <w:t>հրատապություն</w:t>
            </w:r>
            <w:proofErr w:type="spellEnd"/>
            <w:r w:rsidRPr="004E7FF9">
              <w:rPr>
                <w:rFonts w:ascii="Sylfaen" w:hAnsi="Sylfaen"/>
              </w:rPr>
              <w:t xml:space="preserve"> (</w:t>
            </w:r>
            <w:proofErr w:type="spellStart"/>
            <w:r w:rsidRPr="004E7FF9">
              <w:rPr>
                <w:rFonts w:ascii="Sylfaen" w:hAnsi="Sylfaen"/>
              </w:rPr>
              <w:t>պարտադիր</w:t>
            </w:r>
            <w:proofErr w:type="spellEnd"/>
            <w:r w:rsidRPr="004E7FF9">
              <w:rPr>
                <w:rFonts w:ascii="Sylfaen" w:hAnsi="Sylfaen"/>
              </w:rPr>
              <w:t>)</w:t>
            </w:r>
            <w:r w:rsidRPr="004E7FF9">
              <w:rPr>
                <w:rFonts w:ascii="Sylfaen" w:hAnsi="Sylfaen"/>
                <w:lang w:val="hy-AM"/>
              </w:rPr>
              <w:t xml:space="preserve"> </w:t>
            </w:r>
            <w:r w:rsidRPr="004E7FF9">
              <w:rPr>
                <w:rFonts w:ascii="Sylfaen" w:hAnsi="Sylfaen"/>
              </w:rPr>
              <w:t>(</w:t>
            </w:r>
            <w:proofErr w:type="spellStart"/>
            <w:r w:rsidRPr="004E7FF9">
              <w:rPr>
                <w:rFonts w:ascii="Sylfaen" w:hAnsi="Sylfaen"/>
                <w:lang w:val="hy-AM"/>
              </w:rPr>
              <w:t>մինչև</w:t>
            </w:r>
            <w:proofErr w:type="spellEnd"/>
            <w:r w:rsidRPr="004E7FF9">
              <w:rPr>
                <w:rFonts w:ascii="Sylfaen" w:hAnsi="Sylfaen"/>
                <w:lang w:val="hy-AM"/>
              </w:rPr>
              <w:t xml:space="preserve"> մեկ</w:t>
            </w:r>
            <w:r w:rsidRPr="004E7FF9">
              <w:rPr>
                <w:rFonts w:ascii="Sylfaen" w:hAnsi="Sylfaen"/>
              </w:rPr>
              <w:t xml:space="preserve"> </w:t>
            </w:r>
            <w:proofErr w:type="spellStart"/>
            <w:r w:rsidRPr="004E7FF9">
              <w:rPr>
                <w:rFonts w:ascii="Sylfaen" w:hAnsi="Sylfaen"/>
              </w:rPr>
              <w:t>էջ</w:t>
            </w:r>
            <w:proofErr w:type="spellEnd"/>
            <w:r w:rsidRPr="004E7FF9">
              <w:rPr>
                <w:rFonts w:ascii="Sylfaen" w:hAnsi="Sylfaen"/>
              </w:rPr>
              <w:t>)</w:t>
            </w:r>
            <w:r w:rsidRPr="004E7FF9">
              <w:rPr>
                <w:rFonts w:ascii="Sylfaen" w:hAnsi="Sylfaen"/>
                <w:lang w:val="hy-AM"/>
              </w:rPr>
              <w:t xml:space="preserve"> ՝ __________</w:t>
            </w:r>
          </w:p>
          <w:p w14:paraId="483D3E5C" w14:textId="77777777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</w:rPr>
            </w:pPr>
            <w:proofErr w:type="spellStart"/>
            <w:r w:rsidRPr="004E7FF9">
              <w:rPr>
                <w:rFonts w:ascii="Sylfaen" w:hAnsi="Sylfaen"/>
              </w:rPr>
              <w:t>Նպատակ</w:t>
            </w:r>
            <w:proofErr w:type="spellEnd"/>
            <w:r w:rsidRPr="004E7FF9">
              <w:rPr>
                <w:rFonts w:ascii="Sylfaen" w:hAnsi="Sylfaen"/>
              </w:rPr>
              <w:t xml:space="preserve"> և </w:t>
            </w:r>
            <w:proofErr w:type="spellStart"/>
            <w:r w:rsidRPr="004E7FF9">
              <w:rPr>
                <w:rFonts w:ascii="Sylfaen" w:hAnsi="Sylfaen"/>
              </w:rPr>
              <w:t>խնդիրներ</w:t>
            </w:r>
            <w:proofErr w:type="spellEnd"/>
            <w:r w:rsidRPr="004E7FF9">
              <w:rPr>
                <w:rFonts w:ascii="Sylfaen" w:hAnsi="Sylfaen"/>
              </w:rPr>
              <w:t xml:space="preserve"> (</w:t>
            </w:r>
            <w:r w:rsidRPr="004E7FF9">
              <w:rPr>
                <w:rFonts w:ascii="Sylfaen" w:hAnsi="Sylfaen"/>
                <w:lang w:val="hy-AM"/>
              </w:rPr>
              <w:t>կես</w:t>
            </w:r>
            <w:r w:rsidRPr="004E7FF9">
              <w:rPr>
                <w:rFonts w:ascii="Sylfaen" w:hAnsi="Sylfaen"/>
              </w:rPr>
              <w:t xml:space="preserve"> </w:t>
            </w:r>
            <w:proofErr w:type="spellStart"/>
            <w:r w:rsidRPr="004E7FF9">
              <w:rPr>
                <w:rFonts w:ascii="Sylfaen" w:hAnsi="Sylfaen"/>
              </w:rPr>
              <w:t>էջ</w:t>
            </w:r>
            <w:proofErr w:type="spellEnd"/>
            <w:r w:rsidRPr="004E7FF9">
              <w:rPr>
                <w:rFonts w:ascii="Sylfaen" w:hAnsi="Sylfaen"/>
              </w:rPr>
              <w:t>)</w:t>
            </w:r>
            <w:r w:rsidRPr="004E7FF9">
              <w:rPr>
                <w:rFonts w:ascii="Sylfaen" w:hAnsi="Sylfaen"/>
                <w:lang w:val="hy-AM"/>
              </w:rPr>
              <w:t xml:space="preserve"> ՝ __________</w:t>
            </w:r>
          </w:p>
          <w:p w14:paraId="708E1806" w14:textId="77777777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</w:rPr>
            </w:pPr>
            <w:proofErr w:type="spellStart"/>
            <w:r w:rsidRPr="004E7FF9">
              <w:rPr>
                <w:rFonts w:ascii="Sylfaen" w:hAnsi="Sylfaen"/>
              </w:rPr>
              <w:t>Ակնկալվող</w:t>
            </w:r>
            <w:proofErr w:type="spellEnd"/>
            <w:r w:rsidRPr="004E7FF9">
              <w:rPr>
                <w:rFonts w:ascii="Sylfaen" w:hAnsi="Sylfaen"/>
              </w:rPr>
              <w:t xml:space="preserve"> </w:t>
            </w:r>
            <w:proofErr w:type="spellStart"/>
            <w:r w:rsidRPr="004E7FF9">
              <w:rPr>
                <w:rFonts w:ascii="Sylfaen" w:hAnsi="Sylfaen"/>
              </w:rPr>
              <w:t>արդյունք</w:t>
            </w:r>
            <w:proofErr w:type="spellEnd"/>
            <w:r w:rsidRPr="004E7FF9">
              <w:rPr>
                <w:rFonts w:ascii="Sylfaen" w:hAnsi="Sylfaen"/>
              </w:rPr>
              <w:t xml:space="preserve"> (</w:t>
            </w:r>
            <w:proofErr w:type="spellStart"/>
            <w:r w:rsidRPr="004E7FF9">
              <w:rPr>
                <w:rFonts w:ascii="Sylfaen" w:hAnsi="Sylfaen"/>
              </w:rPr>
              <w:t>մինչև</w:t>
            </w:r>
            <w:proofErr w:type="spellEnd"/>
            <w:r w:rsidRPr="004E7FF9">
              <w:rPr>
                <w:rFonts w:ascii="Sylfaen" w:hAnsi="Sylfaen"/>
              </w:rPr>
              <w:t xml:space="preserve"> 1 </w:t>
            </w:r>
            <w:proofErr w:type="spellStart"/>
            <w:r w:rsidRPr="004E7FF9">
              <w:rPr>
                <w:rFonts w:ascii="Sylfaen" w:hAnsi="Sylfaen"/>
              </w:rPr>
              <w:t>էջ</w:t>
            </w:r>
            <w:proofErr w:type="spellEnd"/>
            <w:r w:rsidRPr="004E7FF9">
              <w:rPr>
                <w:rFonts w:ascii="Sylfaen" w:hAnsi="Sylfaen"/>
              </w:rPr>
              <w:t>)</w:t>
            </w:r>
            <w:r w:rsidRPr="004E7FF9">
              <w:rPr>
                <w:rFonts w:ascii="Sylfaen" w:hAnsi="Sylfaen"/>
                <w:lang w:val="hy-AM"/>
              </w:rPr>
              <w:t xml:space="preserve"> ՝ __________</w:t>
            </w:r>
          </w:p>
          <w:p w14:paraId="163C9EC2" w14:textId="1C3D9B29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</w:rPr>
            </w:pPr>
            <w:proofErr w:type="spellStart"/>
            <w:r w:rsidRPr="004E7FF9">
              <w:rPr>
                <w:rFonts w:ascii="Sylfaen" w:hAnsi="Sylfaen"/>
              </w:rPr>
              <w:t>Իրականացման</w:t>
            </w:r>
            <w:proofErr w:type="spellEnd"/>
            <w:r w:rsidRPr="004E7FF9">
              <w:rPr>
                <w:rFonts w:ascii="Sylfaen" w:hAnsi="Sylfaen"/>
              </w:rPr>
              <w:t xml:space="preserve"> </w:t>
            </w:r>
            <w:proofErr w:type="spellStart"/>
            <w:r w:rsidRPr="004E7FF9">
              <w:rPr>
                <w:rFonts w:ascii="Sylfaen" w:hAnsi="Sylfaen"/>
              </w:rPr>
              <w:t>ժամկետ</w:t>
            </w:r>
            <w:proofErr w:type="spellEnd"/>
            <w:r w:rsidRPr="004E7FF9">
              <w:rPr>
                <w:rFonts w:ascii="Sylfaen" w:hAnsi="Sylfaen"/>
              </w:rPr>
              <w:t xml:space="preserve"> (</w:t>
            </w:r>
            <w:proofErr w:type="spellStart"/>
            <w:r w:rsidRPr="004E7FF9">
              <w:rPr>
                <w:rFonts w:ascii="Sylfaen" w:hAnsi="Sylfaen"/>
              </w:rPr>
              <w:t>պետք</w:t>
            </w:r>
            <w:proofErr w:type="spellEnd"/>
            <w:r w:rsidRPr="004E7FF9">
              <w:rPr>
                <w:rFonts w:ascii="Sylfaen" w:hAnsi="Sylfaen"/>
              </w:rPr>
              <w:t xml:space="preserve"> է </w:t>
            </w:r>
            <w:proofErr w:type="spellStart"/>
            <w:r w:rsidRPr="004E7FF9">
              <w:rPr>
                <w:rFonts w:ascii="Sylfaen" w:hAnsi="Sylfaen"/>
              </w:rPr>
              <w:t>տեղի</w:t>
            </w:r>
            <w:proofErr w:type="spellEnd"/>
            <w:r w:rsidRPr="004E7FF9">
              <w:rPr>
                <w:rFonts w:ascii="Sylfaen" w:hAnsi="Sylfaen"/>
              </w:rPr>
              <w:t xml:space="preserve"> </w:t>
            </w:r>
            <w:proofErr w:type="spellStart"/>
            <w:r w:rsidRPr="004E7FF9">
              <w:rPr>
                <w:rFonts w:ascii="Sylfaen" w:hAnsi="Sylfaen"/>
              </w:rPr>
              <w:t>ունենա</w:t>
            </w:r>
            <w:proofErr w:type="spellEnd"/>
            <w:r w:rsidRPr="004E7FF9">
              <w:rPr>
                <w:rFonts w:ascii="Sylfaen" w:hAnsi="Sylfaen"/>
              </w:rPr>
              <w:t xml:space="preserve"> 202</w:t>
            </w:r>
            <w:r w:rsidR="00ED66B1">
              <w:rPr>
                <w:rFonts w:ascii="Sylfaen" w:hAnsi="Sylfaen"/>
                <w:lang w:val="hy-AM"/>
              </w:rPr>
              <w:t>6</w:t>
            </w:r>
            <w:r w:rsidRPr="004E7FF9">
              <w:rPr>
                <w:rFonts w:ascii="Sylfaen" w:hAnsi="Sylfaen"/>
              </w:rPr>
              <w:t xml:space="preserve"> թ.)</w:t>
            </w:r>
            <w:r w:rsidRPr="004E7FF9">
              <w:rPr>
                <w:rFonts w:ascii="Sylfaen" w:hAnsi="Sylfaen"/>
                <w:lang w:val="hy-AM"/>
              </w:rPr>
              <w:t xml:space="preserve"> ՝ __________</w:t>
            </w:r>
          </w:p>
          <w:p w14:paraId="48D95346" w14:textId="0C54BB7D" w:rsidR="00E44E9F" w:rsidRPr="004E7FF9" w:rsidRDefault="00E44E9F" w:rsidP="00C55F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jc w:val="both"/>
              <w:rPr>
                <w:rFonts w:ascii="Sylfaen" w:hAnsi="Sylfaen"/>
              </w:rPr>
            </w:pPr>
            <w:proofErr w:type="spellStart"/>
            <w:r w:rsidRPr="004E7FF9">
              <w:rPr>
                <w:rFonts w:ascii="Sylfaen" w:hAnsi="Sylfaen"/>
              </w:rPr>
              <w:t>Նախատեսվող</w:t>
            </w:r>
            <w:proofErr w:type="spellEnd"/>
            <w:r w:rsidRPr="004E7FF9">
              <w:rPr>
                <w:rFonts w:ascii="Sylfaen" w:hAnsi="Sylfaen"/>
              </w:rPr>
              <w:t xml:space="preserve"> </w:t>
            </w:r>
            <w:proofErr w:type="spellStart"/>
            <w:r w:rsidRPr="004E7FF9">
              <w:rPr>
                <w:rFonts w:ascii="Sylfaen" w:hAnsi="Sylfaen"/>
              </w:rPr>
              <w:t>մասնակիցների</w:t>
            </w:r>
            <w:proofErr w:type="spellEnd"/>
            <w:r w:rsidRPr="004E7FF9">
              <w:rPr>
                <w:rFonts w:ascii="Sylfaen" w:hAnsi="Sylfaen"/>
              </w:rPr>
              <w:t xml:space="preserve"> </w:t>
            </w:r>
            <w:proofErr w:type="spellStart"/>
            <w:r w:rsidRPr="004E7FF9">
              <w:rPr>
                <w:rFonts w:ascii="Sylfaen" w:hAnsi="Sylfaen"/>
              </w:rPr>
              <w:t>քանակ</w:t>
            </w:r>
            <w:proofErr w:type="spellEnd"/>
            <w:r w:rsidRPr="004E7FF9">
              <w:rPr>
                <w:rFonts w:ascii="Sylfaen" w:hAnsi="Sylfaen"/>
              </w:rPr>
              <w:t xml:space="preserve"> և </w:t>
            </w:r>
            <w:proofErr w:type="spellStart"/>
            <w:r w:rsidRPr="004E7FF9">
              <w:rPr>
                <w:rFonts w:ascii="Sylfaen" w:hAnsi="Sylfaen"/>
              </w:rPr>
              <w:t>աշխարհագրություն</w:t>
            </w:r>
            <w:proofErr w:type="spellEnd"/>
            <w:r w:rsidRPr="004E7FF9">
              <w:rPr>
                <w:rFonts w:ascii="Sylfaen" w:hAnsi="Sylfaen"/>
                <w:lang w:val="hy-AM"/>
              </w:rPr>
              <w:t>՝ __________</w:t>
            </w:r>
          </w:p>
          <w:p w14:paraId="503939F2" w14:textId="03645892" w:rsidR="00C55FE0" w:rsidRPr="004E7FF9" w:rsidRDefault="00C55FE0" w:rsidP="00C55FE0">
            <w:pPr>
              <w:spacing w:after="0" w:line="240" w:lineRule="auto"/>
              <w:jc w:val="both"/>
              <w:rPr>
                <w:rFonts w:ascii="Sylfaen" w:hAnsi="Sylfaen"/>
              </w:rPr>
            </w:pPr>
          </w:p>
          <w:p w14:paraId="3989ABD2" w14:textId="77777777" w:rsidR="00C55FE0" w:rsidRPr="004E7FF9" w:rsidRDefault="00C55FE0" w:rsidP="00C55FE0">
            <w:pPr>
              <w:pStyle w:val="ListParagraph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jc w:val="both"/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lang w:val="hy-AM"/>
              </w:rPr>
            </w:pPr>
            <w:r w:rsidRPr="004E7FF9"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lang w:val="hy-AM"/>
              </w:rPr>
              <w:t>Կից նյութեր</w:t>
            </w:r>
          </w:p>
          <w:p w14:paraId="3BA67D28" w14:textId="723DE136" w:rsidR="00C55FE0" w:rsidRPr="004E7FF9" w:rsidRDefault="00C55FE0" w:rsidP="00C55FE0">
            <w:pPr>
              <w:spacing w:after="0" w:line="240" w:lineRule="auto"/>
              <w:jc w:val="both"/>
              <w:rPr>
                <w:rFonts w:ascii="Sylfaen" w:hAnsi="Sylfaen" w:cs="Sylfaen"/>
                <w:lang w:val="hy-AM"/>
              </w:rPr>
            </w:pPr>
            <w:r w:rsidRPr="004E7FF9">
              <w:rPr>
                <w:rFonts w:ascii="Sylfaen" w:hAnsi="Sylfaen" w:cs="Sylfaen"/>
                <w:lang w:val="hy-AM"/>
              </w:rPr>
              <w:t>Հայտի հետ միասին պետք է ներկայացվեն՝</w:t>
            </w:r>
          </w:p>
          <w:p w14:paraId="08C54CCB" w14:textId="5667E42E" w:rsidR="00C55FE0" w:rsidRPr="004E7FF9" w:rsidRDefault="00C55FE0" w:rsidP="00C55F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1"/>
              <w:jc w:val="both"/>
              <w:rPr>
                <w:rFonts w:ascii="Sylfaen" w:hAnsi="Sylfaen"/>
                <w:lang w:val="hy-AM"/>
              </w:rPr>
            </w:pPr>
            <w:r w:rsidRPr="004E7FF9">
              <w:rPr>
                <w:rFonts w:ascii="Sylfaen" w:hAnsi="Sylfaen" w:cs="Times New Roman"/>
                <w:lang w:val="hy-AM"/>
              </w:rPr>
              <w:t>Հայտը հաստատող գիտակրթական կազմակերպության կամ թանգարանի գիտական խորհրդի երաշխավորությունը,</w:t>
            </w:r>
          </w:p>
          <w:p w14:paraId="6AA99DDD" w14:textId="5F4C01FF" w:rsidR="004E7FF9" w:rsidRPr="004E7FF9" w:rsidRDefault="004E7FF9" w:rsidP="00C55F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1"/>
              <w:jc w:val="both"/>
              <w:rPr>
                <w:rFonts w:ascii="Sylfaen" w:hAnsi="Sylfaen"/>
                <w:lang w:val="hy-AM"/>
              </w:rPr>
            </w:pPr>
            <w:r w:rsidRPr="004E7FF9">
              <w:rPr>
                <w:rFonts w:ascii="Sylfaen" w:hAnsi="Sylfaen" w:cs="Times New Roman"/>
                <w:lang w:val="hy-AM"/>
              </w:rPr>
              <w:t>ՀՀ գիտական կազմակերպություններում կամ բարձրագույն ուսումնական հաստատություններում զբաղված գիտական աշխատողների երաշխավորություն</w:t>
            </w:r>
            <w:r w:rsidRPr="004E7FF9">
              <w:rPr>
                <w:rFonts w:ascii="Sylfaen" w:hAnsi="Sylfaen"/>
                <w:bCs/>
                <w:lang w:val="hy-AM"/>
              </w:rPr>
              <w:t xml:space="preserve"> (թանգարանում գիտական աշխատողների բացակայության դեպքում),</w:t>
            </w:r>
          </w:p>
          <w:p w14:paraId="545C7487" w14:textId="387A5254" w:rsidR="00E44E9F" w:rsidRPr="004E7FF9" w:rsidRDefault="00C55FE0" w:rsidP="00C55F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1"/>
              <w:jc w:val="both"/>
              <w:rPr>
                <w:rFonts w:ascii="Sylfaen" w:hAnsi="Sylfaen"/>
                <w:lang w:val="hy-AM"/>
              </w:rPr>
            </w:pPr>
            <w:r w:rsidRPr="004E7FF9">
              <w:rPr>
                <w:rFonts w:ascii="Sylfaen" w:hAnsi="Sylfaen" w:cs="Times New Roman"/>
                <w:lang w:val="hy-AM"/>
              </w:rPr>
              <w:t xml:space="preserve">Ծախսերի նախահաշիվը </w:t>
            </w:r>
            <w:r w:rsidR="00E44E9F" w:rsidRPr="004E7FF9">
              <w:rPr>
                <w:rFonts w:ascii="Sylfaen" w:hAnsi="Sylfaen"/>
                <w:lang w:val="hy-AM"/>
              </w:rPr>
              <w:t>(</w:t>
            </w:r>
            <w:r w:rsidR="00E44E9F" w:rsidRPr="004E7FF9">
              <w:rPr>
                <w:rFonts w:ascii="Sylfaen" w:hAnsi="Sylfaen"/>
                <w:b/>
                <w:lang w:val="hy-AM"/>
              </w:rPr>
              <w:t>նախահաշիվը չպետք է գերազանցի 1,500,000 դրամը և պետք է ներառի զեկուցումների կամ նյութերի ժողովածուի հրատարակության ծախսերը</w:t>
            </w:r>
            <w:r w:rsidR="00E44E9F" w:rsidRPr="004E7FF9">
              <w:rPr>
                <w:rFonts w:ascii="Sylfaen" w:hAnsi="Sylfaen"/>
                <w:lang w:val="hy-AM"/>
              </w:rPr>
              <w:t>).</w:t>
            </w:r>
          </w:p>
          <w:p w14:paraId="79EF3F8C" w14:textId="41441C60" w:rsidR="00E44E9F" w:rsidRPr="00A614D2" w:rsidRDefault="00A614D2" w:rsidP="00A614D2">
            <w:pPr>
              <w:spacing w:after="0" w:line="240" w:lineRule="auto"/>
              <w:ind w:left="589"/>
              <w:rPr>
                <w:rFonts w:ascii="Sylfaen" w:hAnsi="Sylfaen"/>
                <w:lang w:val="hy-AM"/>
              </w:rPr>
            </w:pPr>
            <w:r w:rsidRPr="00A614D2">
              <w:rPr>
                <w:rFonts w:ascii="Sylfaen" w:hAnsi="Sylfaen"/>
                <w:lang w:val="hy-AM"/>
              </w:rPr>
              <w:t xml:space="preserve">3.1 </w:t>
            </w:r>
            <w:r w:rsidR="00E44E9F" w:rsidRPr="00A614D2">
              <w:rPr>
                <w:rFonts w:ascii="Sylfaen" w:hAnsi="Sylfaen"/>
                <w:lang w:val="hy-AM"/>
              </w:rPr>
              <w:t xml:space="preserve">անհրաժեշտ պարագաներ՝ </w:t>
            </w:r>
            <w:proofErr w:type="spellStart"/>
            <w:r w:rsidR="00E44E9F" w:rsidRPr="00A614D2">
              <w:rPr>
                <w:rFonts w:ascii="Sylfaen" w:hAnsi="Sylfaen"/>
                <w:lang w:val="hy-AM"/>
              </w:rPr>
              <w:t>բաններ</w:t>
            </w:r>
            <w:proofErr w:type="spellEnd"/>
            <w:r w:rsidR="00E44E9F" w:rsidRPr="00A614D2">
              <w:rPr>
                <w:rFonts w:ascii="Sylfaen" w:hAnsi="Sylfaen"/>
                <w:lang w:val="hy-AM"/>
              </w:rPr>
              <w:t>, գրիչ, նոթատետր, թղթապանակ և այլն (ներկայացնել քանակական և ֆինանսական տվյալներ)</w:t>
            </w:r>
            <w:r w:rsidR="00C55FE0" w:rsidRPr="00A614D2">
              <w:rPr>
                <w:rFonts w:ascii="Sylfaen" w:hAnsi="Sylfaen"/>
                <w:lang w:val="hy-AM"/>
              </w:rPr>
              <w:t>,</w:t>
            </w:r>
          </w:p>
          <w:p w14:paraId="6A65DC43" w14:textId="30AEB412" w:rsidR="00E44E9F" w:rsidRPr="00A614D2" w:rsidRDefault="00A614D2" w:rsidP="00A614D2">
            <w:pPr>
              <w:spacing w:after="0" w:line="240" w:lineRule="auto"/>
              <w:ind w:left="1014" w:hanging="425"/>
              <w:rPr>
                <w:rFonts w:ascii="Sylfaen" w:hAnsi="Sylfaen"/>
                <w:lang w:val="hy-AM"/>
              </w:rPr>
            </w:pPr>
            <w:r w:rsidRPr="00A614D2">
              <w:rPr>
                <w:rFonts w:ascii="Sylfaen" w:hAnsi="Sylfaen"/>
                <w:lang w:val="hy-AM"/>
              </w:rPr>
              <w:t xml:space="preserve">3.2 </w:t>
            </w:r>
            <w:r w:rsidR="00E44E9F" w:rsidRPr="00A614D2">
              <w:rPr>
                <w:rFonts w:ascii="Sylfaen" w:hAnsi="Sylfaen"/>
                <w:lang w:val="hy-AM"/>
              </w:rPr>
              <w:t>սննդի և սուրճի ընդմիջումներ (ներկայացնել քանակական և ֆինանսական տվյալներ)</w:t>
            </w:r>
            <w:r w:rsidR="00C55FE0" w:rsidRPr="00A614D2">
              <w:rPr>
                <w:rFonts w:ascii="Sylfaen" w:hAnsi="Sylfaen"/>
                <w:lang w:val="hy-AM"/>
              </w:rPr>
              <w:t>,</w:t>
            </w:r>
          </w:p>
          <w:p w14:paraId="60BFE0A9" w14:textId="393EF58D" w:rsidR="00E44E9F" w:rsidRPr="00A614D2" w:rsidRDefault="00A614D2" w:rsidP="00A614D2">
            <w:pPr>
              <w:spacing w:after="0" w:line="240" w:lineRule="auto"/>
              <w:ind w:left="589"/>
              <w:rPr>
                <w:rFonts w:ascii="Sylfaen" w:hAnsi="Sylfaen"/>
                <w:lang w:val="hy-AM"/>
              </w:rPr>
            </w:pPr>
            <w:r w:rsidRPr="00A614D2">
              <w:rPr>
                <w:rFonts w:ascii="Sylfaen" w:hAnsi="Sylfaen"/>
                <w:lang w:val="hy-AM"/>
              </w:rPr>
              <w:t xml:space="preserve">3.3 </w:t>
            </w:r>
            <w:r w:rsidR="00E44E9F" w:rsidRPr="00A614D2">
              <w:rPr>
                <w:rFonts w:ascii="Sylfaen" w:hAnsi="Sylfaen"/>
                <w:lang w:val="hy-AM"/>
              </w:rPr>
              <w:t>գիտաժողովի զեկուցումների ժողովածու (</w:t>
            </w:r>
            <w:r w:rsidR="00E44E9F" w:rsidRPr="00A614D2">
              <w:rPr>
                <w:rFonts w:ascii="Sylfaen" w:hAnsi="Sylfaen" w:cs="Sylfaen"/>
                <w:lang w:val="hy-AM"/>
              </w:rPr>
              <w:t>մեկ միավորի արժեքի, թղթի և կազմի որակի, խմբագրական, տպագրական և այլ աշխատանքների հաշվարկով</w:t>
            </w:r>
            <w:r w:rsidR="00E44E9F" w:rsidRPr="00A614D2">
              <w:rPr>
                <w:rFonts w:ascii="Sylfaen" w:hAnsi="Sylfaen"/>
                <w:lang w:val="hy-AM"/>
              </w:rPr>
              <w:t>)՝</w:t>
            </w:r>
          </w:p>
          <w:p w14:paraId="3C1AA9EF" w14:textId="3610707E" w:rsidR="00E44E9F" w:rsidRPr="00A614D2" w:rsidRDefault="00A614D2" w:rsidP="00A614D2">
            <w:pPr>
              <w:spacing w:after="0" w:line="240" w:lineRule="auto"/>
              <w:ind w:left="589"/>
              <w:rPr>
                <w:rFonts w:ascii="Sylfaen" w:hAnsi="Sylfaen"/>
                <w:lang w:val="hy-AM"/>
              </w:rPr>
            </w:pPr>
            <w:proofErr w:type="gramStart"/>
            <w:r w:rsidRPr="00A614D2">
              <w:rPr>
                <w:rFonts w:ascii="Sylfaen" w:hAnsi="Sylfaen"/>
                <w:lang w:val="en-US"/>
              </w:rPr>
              <w:t xml:space="preserve">3.4  </w:t>
            </w:r>
            <w:r w:rsidR="00E44E9F" w:rsidRPr="00A614D2">
              <w:rPr>
                <w:rFonts w:ascii="Sylfaen" w:hAnsi="Sylfaen"/>
                <w:lang w:val="hy-AM"/>
              </w:rPr>
              <w:t>մասնակիցների</w:t>
            </w:r>
            <w:proofErr w:type="gramEnd"/>
            <w:r w:rsidR="00E44E9F" w:rsidRPr="00A614D2">
              <w:rPr>
                <w:rFonts w:ascii="Sylfaen" w:hAnsi="Sylfaen"/>
                <w:lang w:val="hy-AM"/>
              </w:rPr>
              <w:t xml:space="preserve"> ճանապարհածախս և կեցություն</w:t>
            </w:r>
            <w:r w:rsidR="00C55FE0" w:rsidRPr="00A614D2">
              <w:rPr>
                <w:rFonts w:ascii="Sylfaen" w:hAnsi="Sylfaen"/>
                <w:lang w:val="hy-AM"/>
              </w:rPr>
              <w:t>,</w:t>
            </w:r>
          </w:p>
          <w:p w14:paraId="65F5F6EF" w14:textId="2674F89B" w:rsidR="00E44E9F" w:rsidRPr="00A614D2" w:rsidRDefault="00A614D2" w:rsidP="00A614D2">
            <w:pPr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en-US"/>
              </w:rPr>
              <w:t xml:space="preserve">           </w:t>
            </w:r>
            <w:proofErr w:type="gramStart"/>
            <w:r w:rsidRPr="00A614D2">
              <w:rPr>
                <w:rFonts w:ascii="Sylfaen" w:hAnsi="Sylfaen"/>
                <w:lang w:val="en-US"/>
              </w:rPr>
              <w:t xml:space="preserve">3.5  </w:t>
            </w:r>
            <w:r w:rsidR="00E44E9F" w:rsidRPr="00A614D2">
              <w:rPr>
                <w:rFonts w:ascii="Sylfaen" w:hAnsi="Sylfaen"/>
                <w:lang w:val="hy-AM"/>
              </w:rPr>
              <w:t>այլ</w:t>
            </w:r>
            <w:proofErr w:type="gramEnd"/>
            <w:r w:rsidR="00E44E9F" w:rsidRPr="00A614D2">
              <w:rPr>
                <w:rFonts w:ascii="Sylfaen" w:hAnsi="Sylfaen"/>
                <w:lang w:val="hy-AM"/>
              </w:rPr>
              <w:t>:</w:t>
            </w:r>
          </w:p>
          <w:p w14:paraId="280F291C" w14:textId="77777777" w:rsidR="00E44E9F" w:rsidRPr="004E7FF9" w:rsidRDefault="00E44E9F" w:rsidP="00A614D2">
            <w:pPr>
              <w:spacing w:after="0" w:line="240" w:lineRule="auto"/>
              <w:ind w:left="589"/>
              <w:rPr>
                <w:rFonts w:ascii="Sylfaen" w:hAnsi="Sylfaen"/>
                <w:lang w:val="hy-AM"/>
              </w:rPr>
            </w:pPr>
          </w:p>
          <w:p w14:paraId="68A8DB6E" w14:textId="77777777" w:rsidR="00E44E9F" w:rsidRPr="004E7FF9" w:rsidRDefault="00E44E9F" w:rsidP="00C55FE0">
            <w:pPr>
              <w:spacing w:after="0" w:line="240" w:lineRule="auto"/>
              <w:jc w:val="both"/>
              <w:rPr>
                <w:rFonts w:ascii="Sylfaen" w:hAnsi="Sylfaen"/>
                <w:i/>
                <w:u w:val="single"/>
                <w:lang w:val="hy-AM"/>
              </w:rPr>
            </w:pPr>
            <w:r w:rsidRPr="004E7FF9"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6B3C6B90" w14:textId="77777777" w:rsidR="008B4F4E" w:rsidRPr="004E7FF9" w:rsidRDefault="008B4F4E">
      <w:pPr>
        <w:rPr>
          <w:lang w:val="hy-AM"/>
        </w:rPr>
      </w:pPr>
    </w:p>
    <w:sectPr w:rsidR="008B4F4E" w:rsidRPr="004E7F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31435"/>
    <w:multiLevelType w:val="multilevel"/>
    <w:tmpl w:val="E9F4F83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24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" w15:restartNumberingAfterBreak="0">
    <w:nsid w:val="42527F37"/>
    <w:multiLevelType w:val="multilevel"/>
    <w:tmpl w:val="477609A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" w15:restartNumberingAfterBreak="0">
    <w:nsid w:val="75DD758B"/>
    <w:multiLevelType w:val="hybridMultilevel"/>
    <w:tmpl w:val="7CD67ADE"/>
    <w:lvl w:ilvl="0" w:tplc="13FAC6DA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962926">
    <w:abstractNumId w:val="1"/>
  </w:num>
  <w:num w:numId="2" w16cid:durableId="1281257447">
    <w:abstractNumId w:val="0"/>
  </w:num>
  <w:num w:numId="3" w16cid:durableId="16694002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D95"/>
    <w:rsid w:val="001D338F"/>
    <w:rsid w:val="004E7FF9"/>
    <w:rsid w:val="004F181B"/>
    <w:rsid w:val="008B4F4E"/>
    <w:rsid w:val="00A614D2"/>
    <w:rsid w:val="00C55FE0"/>
    <w:rsid w:val="00E44E9F"/>
    <w:rsid w:val="00ED66B1"/>
    <w:rsid w:val="00F7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7105E"/>
  <w15:chartTrackingRefBased/>
  <w15:docId w15:val="{34C6D99C-AF86-4DEF-892C-36A3B32F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E9F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E9F"/>
    <w:pPr>
      <w:ind w:left="720"/>
      <w:contextualSpacing/>
    </w:pPr>
  </w:style>
  <w:style w:type="table" w:styleId="TableGrid">
    <w:name w:val="Table Grid"/>
    <w:basedOn w:val="TableNormal"/>
    <w:uiPriority w:val="59"/>
    <w:rsid w:val="00E44E9F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8</cp:revision>
  <dcterms:created xsi:type="dcterms:W3CDTF">2025-02-14T08:04:00Z</dcterms:created>
  <dcterms:modified xsi:type="dcterms:W3CDTF">2026-02-23T08:30:00Z</dcterms:modified>
</cp:coreProperties>
</file>