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FE6" w:rsidRPr="000F65ED" w:rsidRDefault="00134FE6" w:rsidP="00134FE6">
      <w:pPr>
        <w:spacing w:after="0" w:line="240" w:lineRule="auto"/>
        <w:jc w:val="right"/>
        <w:rPr>
          <w:rFonts w:ascii="GHEA Grapalat" w:hAnsi="GHEA Grapalat"/>
          <w:bCs/>
          <w:i/>
          <w:iCs/>
          <w:sz w:val="20"/>
          <w:szCs w:val="20"/>
          <w:lang w:val="hy-AM"/>
        </w:rPr>
      </w:pPr>
      <w:r w:rsidRPr="000F65ED">
        <w:rPr>
          <w:rFonts w:ascii="GHEA Grapalat" w:hAnsi="GHEA Grapalat"/>
          <w:bCs/>
          <w:i/>
          <w:iCs/>
          <w:sz w:val="20"/>
          <w:szCs w:val="20"/>
          <w:lang w:val="hy-AM"/>
        </w:rPr>
        <w:t xml:space="preserve">Հավելված </w:t>
      </w:r>
    </w:p>
    <w:p w:rsidR="00134FE6" w:rsidRPr="000F65ED" w:rsidRDefault="00134FE6" w:rsidP="00134FE6">
      <w:pPr>
        <w:spacing w:after="0" w:line="240" w:lineRule="auto"/>
        <w:jc w:val="right"/>
        <w:rPr>
          <w:rFonts w:ascii="GHEA Grapalat" w:hAnsi="GHEA Grapalat"/>
          <w:bCs/>
          <w:i/>
          <w:iCs/>
          <w:sz w:val="20"/>
          <w:szCs w:val="20"/>
          <w:lang w:val="hy-AM"/>
        </w:rPr>
      </w:pPr>
      <w:r w:rsidRPr="000F65ED">
        <w:rPr>
          <w:rFonts w:ascii="GHEA Grapalat" w:hAnsi="GHEA Grapalat"/>
          <w:bCs/>
          <w:i/>
          <w:iCs/>
          <w:sz w:val="20"/>
          <w:szCs w:val="20"/>
          <w:lang w:val="hy-AM"/>
        </w:rPr>
        <w:t xml:space="preserve">ՀՈՒՖՀՀ տնօրենի </w:t>
      </w:r>
    </w:p>
    <w:p w:rsidR="00134FE6" w:rsidRPr="000F65ED" w:rsidRDefault="00134FE6" w:rsidP="00134FE6">
      <w:pPr>
        <w:spacing w:after="0" w:line="240" w:lineRule="auto"/>
        <w:jc w:val="right"/>
        <w:rPr>
          <w:rFonts w:ascii="GHEA Grapalat" w:hAnsi="GHEA Grapalat"/>
          <w:bCs/>
          <w:i/>
          <w:iCs/>
          <w:sz w:val="20"/>
          <w:szCs w:val="20"/>
          <w:lang w:val="hy-AM"/>
        </w:rPr>
      </w:pPr>
      <w:r w:rsidRPr="00DD46FC">
        <w:rPr>
          <w:rFonts w:ascii="GHEA Grapalat" w:hAnsi="GHEA Grapalat"/>
          <w:bCs/>
          <w:i/>
          <w:iCs/>
          <w:sz w:val="20"/>
          <w:szCs w:val="20"/>
          <w:lang w:val="hy-AM"/>
        </w:rPr>
        <w:t>2024 թ. մայիսի</w:t>
      </w:r>
      <w:r>
        <w:rPr>
          <w:rFonts w:ascii="GHEA Grapalat" w:hAnsi="GHEA Grapalat"/>
          <w:bCs/>
          <w:i/>
          <w:iCs/>
          <w:sz w:val="20"/>
          <w:szCs w:val="20"/>
          <w:lang w:val="hy-AM"/>
        </w:rPr>
        <w:t xml:space="preserve"> 1</w:t>
      </w:r>
      <w:r w:rsidRPr="003E38FC">
        <w:rPr>
          <w:rFonts w:ascii="GHEA Grapalat" w:hAnsi="GHEA Grapalat"/>
          <w:bCs/>
          <w:i/>
          <w:iCs/>
          <w:sz w:val="20"/>
          <w:szCs w:val="20"/>
          <w:lang w:val="hy-AM"/>
        </w:rPr>
        <w:t>5</w:t>
      </w:r>
      <w:r w:rsidRPr="00DD46FC">
        <w:rPr>
          <w:rFonts w:ascii="GHEA Grapalat" w:hAnsi="GHEA Grapalat"/>
          <w:bCs/>
          <w:i/>
          <w:iCs/>
          <w:sz w:val="20"/>
          <w:szCs w:val="20"/>
          <w:lang w:val="hy-AM"/>
        </w:rPr>
        <w:t>-ի թիվ 18 հրամանի</w:t>
      </w:r>
    </w:p>
    <w:p w:rsidR="00134FE6" w:rsidRDefault="00134FE6" w:rsidP="00134FE6">
      <w:pPr>
        <w:spacing w:after="0" w:line="240" w:lineRule="auto"/>
        <w:jc w:val="right"/>
        <w:rPr>
          <w:rFonts w:ascii="GHEA Grapalat" w:hAnsi="GHEA Grapalat"/>
          <w:b/>
          <w:lang w:val="hy-AM"/>
        </w:rPr>
      </w:pPr>
    </w:p>
    <w:p w:rsidR="00134FE6" w:rsidRPr="000F65ED" w:rsidRDefault="00134FE6" w:rsidP="00134FE6">
      <w:pPr>
        <w:spacing w:after="0" w:line="240" w:lineRule="auto"/>
        <w:jc w:val="right"/>
        <w:rPr>
          <w:rFonts w:ascii="GHEA Grapalat" w:hAnsi="GHEA Grapalat"/>
          <w:b/>
          <w:lang w:val="hy-AM"/>
        </w:rPr>
      </w:pPr>
    </w:p>
    <w:p w:rsidR="00A96408" w:rsidRPr="00A96408" w:rsidRDefault="00A96408" w:rsidP="00A96408">
      <w:pPr>
        <w:pStyle w:val="NormalWeb"/>
        <w:spacing w:before="120" w:beforeAutospacing="0" w:after="120" w:afterAutospacing="0"/>
        <w:ind w:left="120" w:right="120"/>
        <w:jc w:val="center"/>
        <w:rPr>
          <w:rFonts w:ascii="Sylfaen" w:hAnsi="Sylfaen"/>
          <w:color w:val="000000"/>
          <w:sz w:val="22"/>
          <w:szCs w:val="22"/>
          <w:lang w:val="hy-AM"/>
        </w:rPr>
      </w:pPr>
      <w:r w:rsidRPr="00A96408">
        <w:rPr>
          <w:rStyle w:val="Strong"/>
          <w:rFonts w:ascii="Sylfaen" w:hAnsi="Sylfaen"/>
          <w:color w:val="000000"/>
          <w:sz w:val="22"/>
          <w:szCs w:val="22"/>
          <w:lang w:val="hy-AM"/>
        </w:rPr>
        <w:t>ՀԱՅՏՆԻ ԵՆ ՀԱՅԱԳԻՏԱԿԱՆ ԿԱՐԵՎՈՐ ԵՎ ՀԻՄՆԱՐԱՐ ԱՇԽԱՏՈՒԹՅՈՒՆՆԵՐԻ ՀՐԱՏԱՐԱԿՈՒԹՅԱՆ, ԹԱՐԳՄԱՆՈՒԹՅԱՆ ԵՎ ՀԱՆՐԱՅՆԱՑՄԱՆ, ՀԱՅԱԳԻՏԱԿԱՆ ԳԻՏԱԺՈՂՈՎՆԵՐԻ ԵՎ ԱՄԱՌԱՅԻՆ ԴՊՐՈՑՆԵՐԻ ԿԱԶՄԱԿԵՐՊՄԱՆ ՖԻՆԱՆՍԱՎՈՐՄԱՆ ՆՊԱՏԱԿՈՎ ԴՐԱՄԱՇՆՈՐՀՆԵՐԻ ՏՐԱՄԱԴՐՄԱՆ ՄՐՑՈՒՅԹԻ ԱՐԴՅՈՒՆՔՆԵՐԸ</w:t>
      </w:r>
    </w:p>
    <w:p w:rsidR="00134FE6" w:rsidRPr="00336C92" w:rsidRDefault="00134FE6" w:rsidP="00134FE6">
      <w:pPr>
        <w:spacing w:after="0" w:line="276" w:lineRule="auto"/>
        <w:jc w:val="center"/>
        <w:rPr>
          <w:rFonts w:ascii="Sylfaen" w:hAnsi="Sylfaen"/>
          <w:b/>
          <w:lang w:val="hy-AM"/>
        </w:rPr>
      </w:pPr>
    </w:p>
    <w:tbl>
      <w:tblPr>
        <w:tblStyle w:val="TableGrid"/>
        <w:tblW w:w="0" w:type="auto"/>
        <w:jc w:val="center"/>
        <w:tblInd w:w="669" w:type="dxa"/>
        <w:tblLook w:val="04A0"/>
      </w:tblPr>
      <w:tblGrid>
        <w:gridCol w:w="567"/>
        <w:gridCol w:w="3260"/>
        <w:gridCol w:w="1733"/>
        <w:gridCol w:w="2453"/>
      </w:tblGrid>
      <w:tr w:rsidR="00134FE6" w:rsidRPr="000F65ED" w:rsidTr="00DB5966">
        <w:trPr>
          <w:jc w:val="center"/>
        </w:trPr>
        <w:tc>
          <w:tcPr>
            <w:tcW w:w="8013" w:type="dxa"/>
            <w:gridSpan w:val="4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b/>
                <w:lang w:val="hy-AM"/>
              </w:rPr>
            </w:pPr>
            <w:r w:rsidRPr="000F65ED">
              <w:rPr>
                <w:rFonts w:ascii="Sylfaen" w:hAnsi="Sylfaen"/>
                <w:b/>
                <w:lang w:val="hy-AM"/>
              </w:rPr>
              <w:t>ԱՇԽԱՏՈՒԹՅՈՒՆՆԵՐ</w:t>
            </w:r>
          </w:p>
        </w:tc>
      </w:tr>
      <w:tr w:rsidR="00134FE6" w:rsidRPr="000F65ED" w:rsidTr="00DB5966">
        <w:trPr>
          <w:jc w:val="center"/>
        </w:trPr>
        <w:tc>
          <w:tcPr>
            <w:tcW w:w="567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b/>
                <w:lang w:val="en-US"/>
              </w:rPr>
            </w:pPr>
            <w:r w:rsidRPr="000F65ED">
              <w:rPr>
                <w:rFonts w:ascii="Sylfaen" w:hAnsi="Sylfaen"/>
                <w:b/>
                <w:lang w:val="en-US"/>
              </w:rPr>
              <w:t>N</w:t>
            </w:r>
          </w:p>
        </w:tc>
        <w:tc>
          <w:tcPr>
            <w:tcW w:w="3260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b/>
                <w:lang w:val="en-US"/>
              </w:rPr>
            </w:pPr>
            <w:r w:rsidRPr="000F65ED">
              <w:rPr>
                <w:rFonts w:ascii="Sylfaen" w:hAnsi="Sylfaen"/>
                <w:b/>
                <w:lang w:val="en-US"/>
              </w:rPr>
              <w:t>ԱՇԽԱՏՈՒԹՅԱՆ ԱՆՎԱՆՈՒՄ</w:t>
            </w:r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b/>
                <w:lang w:val="hy-AM"/>
              </w:rPr>
            </w:pPr>
            <w:r w:rsidRPr="000F65ED">
              <w:rPr>
                <w:rFonts w:ascii="Sylfaen" w:hAnsi="Sylfaen"/>
                <w:b/>
                <w:lang w:val="hy-AM"/>
              </w:rPr>
              <w:t>Հայտատու</w:t>
            </w:r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b/>
              </w:rPr>
            </w:pPr>
            <w:r w:rsidRPr="000F65ED">
              <w:rPr>
                <w:rFonts w:ascii="Sylfaen" w:hAnsi="Sylfaen"/>
                <w:b/>
                <w:bCs/>
                <w:lang w:val="hy-AM"/>
              </w:rPr>
              <w:t>Երաշխավորող կազմակերպություն</w:t>
            </w:r>
          </w:p>
        </w:tc>
      </w:tr>
      <w:tr w:rsidR="00134FE6" w:rsidRPr="000F65ED" w:rsidTr="00DB5966">
        <w:trPr>
          <w:jc w:val="center"/>
        </w:trPr>
        <w:tc>
          <w:tcPr>
            <w:tcW w:w="567" w:type="dxa"/>
            <w:vAlign w:val="center"/>
          </w:tcPr>
          <w:p w:rsidR="00134FE6" w:rsidRPr="00E64B64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1.</w:t>
            </w:r>
          </w:p>
        </w:tc>
        <w:tc>
          <w:tcPr>
            <w:tcW w:w="3260" w:type="dxa"/>
            <w:vAlign w:val="center"/>
          </w:tcPr>
          <w:p w:rsidR="00134FE6" w:rsidRPr="00E64B64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en-US"/>
              </w:rPr>
            </w:pPr>
            <w:r w:rsidRPr="000F65ED">
              <w:rPr>
                <w:rFonts w:ascii="Sylfaen" w:hAnsi="Sylfaen"/>
              </w:rPr>
              <w:t>Եվրոպայի</w:t>
            </w:r>
            <w:r w:rsidRPr="00E64B64">
              <w:rPr>
                <w:rFonts w:ascii="Sylfaen" w:hAnsi="Sylfaen"/>
                <w:lang w:val="en-US"/>
              </w:rPr>
              <w:t xml:space="preserve"> </w:t>
            </w:r>
            <w:r w:rsidRPr="000F65ED">
              <w:rPr>
                <w:rFonts w:ascii="Sylfaen" w:hAnsi="Sylfaen"/>
              </w:rPr>
              <w:t>հայկական</w:t>
            </w:r>
            <w:r w:rsidRPr="00E64B64">
              <w:rPr>
                <w:rFonts w:ascii="Sylfaen" w:hAnsi="Sylfaen"/>
                <w:lang w:val="en-US"/>
              </w:rPr>
              <w:t xml:space="preserve"> </w:t>
            </w:r>
            <w:r w:rsidRPr="000F65ED">
              <w:rPr>
                <w:rFonts w:ascii="Sylfaen" w:hAnsi="Sylfaen"/>
              </w:rPr>
              <w:t>լոբբին</w:t>
            </w:r>
            <w:r w:rsidRPr="00E64B64">
              <w:rPr>
                <w:rFonts w:ascii="Sylfaen" w:eastAsia="MS Mincho" w:hAnsi="Sylfaen" w:cs="MS Mincho"/>
                <w:lang w:val="en-US"/>
              </w:rPr>
              <w:t>.</w:t>
            </w:r>
            <w:r w:rsidRPr="000F65ED">
              <w:rPr>
                <w:rFonts w:ascii="Sylfaen" w:eastAsia="MS Mincho" w:hAnsi="Sylfaen" w:cs="MS Mincho"/>
                <w:lang w:val="hy-AM"/>
              </w:rPr>
              <w:t xml:space="preserve"> </w:t>
            </w:r>
            <w:r w:rsidRPr="000F65ED">
              <w:rPr>
                <w:rFonts w:ascii="Sylfaen" w:hAnsi="Sylfaen"/>
              </w:rPr>
              <w:t>էթնիկ</w:t>
            </w:r>
            <w:r w:rsidRPr="00E64B64">
              <w:rPr>
                <w:rFonts w:ascii="Sylfaen" w:hAnsi="Sylfaen"/>
                <w:lang w:val="en-US"/>
              </w:rPr>
              <w:t xml:space="preserve"> </w:t>
            </w:r>
            <w:r w:rsidRPr="000F65ED">
              <w:rPr>
                <w:rFonts w:ascii="Sylfaen" w:hAnsi="Sylfaen"/>
              </w:rPr>
              <w:t>լոբբինգի</w:t>
            </w:r>
            <w:r w:rsidRPr="00E64B64">
              <w:rPr>
                <w:rFonts w:ascii="Sylfaen" w:hAnsi="Sylfaen"/>
                <w:lang w:val="en-US"/>
              </w:rPr>
              <w:t xml:space="preserve"> </w:t>
            </w:r>
            <w:r w:rsidRPr="000F65ED">
              <w:rPr>
                <w:rFonts w:ascii="Sylfaen" w:hAnsi="Sylfaen"/>
              </w:rPr>
              <w:t>էությունը</w:t>
            </w:r>
            <w:r w:rsidRPr="00E64B64">
              <w:rPr>
                <w:rFonts w:ascii="Sylfaen" w:hAnsi="Sylfaen"/>
                <w:lang w:val="en-US"/>
              </w:rPr>
              <w:t xml:space="preserve"> </w:t>
            </w:r>
            <w:r w:rsidRPr="000F65ED">
              <w:rPr>
                <w:rFonts w:ascii="Sylfaen" w:hAnsi="Sylfaen"/>
              </w:rPr>
              <w:t>և</w:t>
            </w:r>
            <w:r w:rsidRPr="00E64B64">
              <w:rPr>
                <w:rFonts w:ascii="Sylfaen" w:hAnsi="Sylfaen"/>
                <w:lang w:val="en-US"/>
              </w:rPr>
              <w:t xml:space="preserve"> </w:t>
            </w:r>
            <w:r w:rsidRPr="000F65ED">
              <w:rPr>
                <w:rFonts w:ascii="Sylfaen" w:hAnsi="Sylfaen"/>
              </w:rPr>
              <w:t>գործառնման</w:t>
            </w:r>
            <w:r w:rsidRPr="00E64B64">
              <w:rPr>
                <w:rFonts w:ascii="Sylfaen" w:hAnsi="Sylfaen"/>
                <w:lang w:val="en-US"/>
              </w:rPr>
              <w:t xml:space="preserve"> </w:t>
            </w:r>
            <w:r w:rsidRPr="000F65ED">
              <w:rPr>
                <w:rFonts w:ascii="Sylfaen" w:hAnsi="Sylfaen"/>
              </w:rPr>
              <w:t>համատեքստը</w:t>
            </w:r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</w:rPr>
            </w:pPr>
            <w:proofErr w:type="spellStart"/>
            <w:r w:rsidRPr="000F65ED">
              <w:rPr>
                <w:rFonts w:ascii="Sylfaen" w:hAnsi="Sylfaen"/>
                <w:lang w:val="en-US"/>
              </w:rPr>
              <w:t>Գևորգ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Ղուկասյան</w:t>
            </w:r>
            <w:proofErr w:type="spellEnd"/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</w:rPr>
            </w:pPr>
            <w:r w:rsidRPr="000F65ED">
              <w:rPr>
                <w:rFonts w:ascii="Sylfaen" w:hAnsi="Sylfaen"/>
                <w:lang w:val="en-US"/>
              </w:rPr>
              <w:t xml:space="preserve">ՀՀ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պետական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կառավարման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ակադեմիա</w:t>
            </w:r>
            <w:proofErr w:type="spellEnd"/>
          </w:p>
        </w:tc>
      </w:tr>
      <w:tr w:rsidR="00134FE6" w:rsidRPr="000F65ED" w:rsidTr="00DB5966">
        <w:trPr>
          <w:trHeight w:val="386"/>
          <w:jc w:val="center"/>
        </w:trPr>
        <w:tc>
          <w:tcPr>
            <w:tcW w:w="567" w:type="dxa"/>
            <w:vAlign w:val="center"/>
          </w:tcPr>
          <w:p w:rsidR="00134FE6" w:rsidRPr="00E64B64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2.</w:t>
            </w:r>
          </w:p>
        </w:tc>
        <w:tc>
          <w:tcPr>
            <w:tcW w:w="3260" w:type="dxa"/>
            <w:vAlign w:val="center"/>
          </w:tcPr>
          <w:p w:rsidR="00134FE6" w:rsidRPr="00E64B64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en-US"/>
              </w:rPr>
            </w:pPr>
            <w:proofErr w:type="spellStart"/>
            <w:r w:rsidRPr="000F65ED">
              <w:rPr>
                <w:rFonts w:ascii="Sylfaen" w:hAnsi="Sylfaen"/>
                <w:lang w:val="en-US"/>
              </w:rPr>
              <w:t>Մտավորականը</w:t>
            </w:r>
            <w:proofErr w:type="spellEnd"/>
            <w:r w:rsidRPr="00E64B6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Զապել</w:t>
            </w:r>
            <w:proofErr w:type="spellEnd"/>
            <w:r w:rsidRPr="00E64B6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Եսայանի</w:t>
            </w:r>
            <w:proofErr w:type="spellEnd"/>
            <w:r w:rsidRPr="00E64B6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վիպագրության</w:t>
            </w:r>
            <w:proofErr w:type="spellEnd"/>
            <w:r w:rsidRPr="00E64B6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մեջ</w:t>
            </w:r>
            <w:proofErr w:type="spellEnd"/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proofErr w:type="spellStart"/>
            <w:r w:rsidRPr="000F65ED">
              <w:rPr>
                <w:rFonts w:ascii="Sylfaen" w:hAnsi="Sylfaen"/>
                <w:lang w:val="en-US"/>
              </w:rPr>
              <w:t>Աննա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Սարգսյան</w:t>
            </w:r>
            <w:proofErr w:type="spellEnd"/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lang w:val="en-US"/>
              </w:rPr>
              <w:t xml:space="preserve">Խ.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Աբովյանի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անվան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ՀՊՄՀ</w:t>
            </w:r>
          </w:p>
        </w:tc>
      </w:tr>
      <w:tr w:rsidR="00134FE6" w:rsidRPr="000F65ED" w:rsidTr="00DB5966">
        <w:trPr>
          <w:trHeight w:val="386"/>
          <w:jc w:val="center"/>
        </w:trPr>
        <w:tc>
          <w:tcPr>
            <w:tcW w:w="8013" w:type="dxa"/>
            <w:gridSpan w:val="4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b/>
                <w:lang w:val="hy-AM"/>
              </w:rPr>
            </w:pPr>
            <w:r w:rsidRPr="000F65ED">
              <w:rPr>
                <w:rFonts w:ascii="Sylfaen" w:hAnsi="Sylfaen"/>
                <w:b/>
                <w:lang w:val="hy-AM"/>
              </w:rPr>
              <w:t>ԱՇԽԱՏՈՒԹՅԱՆ ԹԱՐԳՄԱՆՈՒԹՅՈՒՆ</w:t>
            </w:r>
          </w:p>
        </w:tc>
      </w:tr>
      <w:tr w:rsidR="00134FE6" w:rsidRPr="000F65ED" w:rsidTr="00DB5966">
        <w:trPr>
          <w:trHeight w:val="386"/>
          <w:jc w:val="center"/>
        </w:trPr>
        <w:tc>
          <w:tcPr>
            <w:tcW w:w="567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</w:rPr>
            </w:pPr>
            <w:r w:rsidRPr="000F65ED">
              <w:rPr>
                <w:rFonts w:ascii="Sylfaen" w:hAnsi="Sylfaen"/>
                <w:b/>
                <w:lang w:val="en-US"/>
              </w:rPr>
              <w:t>N</w:t>
            </w:r>
          </w:p>
        </w:tc>
        <w:tc>
          <w:tcPr>
            <w:tcW w:w="3260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en-US"/>
              </w:rPr>
            </w:pPr>
            <w:r w:rsidRPr="000F65ED">
              <w:rPr>
                <w:rFonts w:ascii="Sylfaen" w:hAnsi="Sylfaen"/>
                <w:b/>
                <w:lang w:val="en-US"/>
              </w:rPr>
              <w:t>ԱՇԽԱՏՈՒԹՅԱՆ ԱՆՎԱՆՈՒՄ</w:t>
            </w:r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b/>
                <w:lang w:val="hy-AM"/>
              </w:rPr>
              <w:t>Հայտատու</w:t>
            </w:r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b/>
                <w:bCs/>
                <w:lang w:val="hy-AM"/>
              </w:rPr>
              <w:t>Երաշխավորող կազմակերպություն</w:t>
            </w:r>
          </w:p>
        </w:tc>
      </w:tr>
      <w:tr w:rsidR="00134FE6" w:rsidRPr="00A96408" w:rsidTr="00DB5966">
        <w:trPr>
          <w:trHeight w:val="386"/>
          <w:jc w:val="center"/>
        </w:trPr>
        <w:tc>
          <w:tcPr>
            <w:tcW w:w="567" w:type="dxa"/>
            <w:vAlign w:val="center"/>
          </w:tcPr>
          <w:p w:rsidR="00134FE6" w:rsidRPr="00E64B64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3.</w:t>
            </w:r>
          </w:p>
        </w:tc>
        <w:tc>
          <w:tcPr>
            <w:tcW w:w="3260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en-US"/>
              </w:rPr>
            </w:pPr>
            <w:proofErr w:type="spellStart"/>
            <w:r w:rsidRPr="000F65ED">
              <w:rPr>
                <w:rFonts w:ascii="Sylfaen" w:hAnsi="Sylfaen"/>
                <w:lang w:val="en-US"/>
              </w:rPr>
              <w:t>Արցախի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մեգալիթյան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մշակույթ</w:t>
            </w:r>
            <w:proofErr w:type="spellEnd"/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proofErr w:type="spellStart"/>
            <w:r w:rsidRPr="000F65ED">
              <w:rPr>
                <w:rFonts w:ascii="Sylfaen" w:hAnsi="Sylfaen"/>
                <w:lang w:val="en-US"/>
              </w:rPr>
              <w:t>Հայկ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Ավետիսյան</w:t>
            </w:r>
            <w:proofErr w:type="spellEnd"/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lang w:val="hy-AM"/>
              </w:rPr>
              <w:t>ՀՀ ԳԱԱ հնագիտության և ազգագրության ինստիտուտ</w:t>
            </w:r>
          </w:p>
        </w:tc>
      </w:tr>
      <w:tr w:rsidR="00134FE6" w:rsidRPr="000F65ED" w:rsidTr="00DB5966">
        <w:trPr>
          <w:trHeight w:val="386"/>
          <w:jc w:val="center"/>
        </w:trPr>
        <w:tc>
          <w:tcPr>
            <w:tcW w:w="8013" w:type="dxa"/>
            <w:gridSpan w:val="4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b/>
                <w:lang w:val="hy-AM"/>
              </w:rPr>
            </w:pPr>
            <w:r w:rsidRPr="000F65ED">
              <w:rPr>
                <w:rFonts w:ascii="Sylfaen" w:hAnsi="Sylfaen"/>
                <w:b/>
                <w:lang w:val="hy-AM"/>
              </w:rPr>
              <w:t>ԳԻՏԱԺՈՂՈՎՆԵՐ</w:t>
            </w:r>
          </w:p>
        </w:tc>
      </w:tr>
      <w:tr w:rsidR="00134FE6" w:rsidRPr="000F65ED" w:rsidTr="00DB5966">
        <w:trPr>
          <w:trHeight w:val="386"/>
          <w:jc w:val="center"/>
        </w:trPr>
        <w:tc>
          <w:tcPr>
            <w:tcW w:w="567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</w:rPr>
            </w:pPr>
            <w:r w:rsidRPr="000F65ED">
              <w:rPr>
                <w:rFonts w:ascii="Sylfaen" w:hAnsi="Sylfaen"/>
                <w:b/>
                <w:lang w:val="en-US"/>
              </w:rPr>
              <w:t>N</w:t>
            </w:r>
          </w:p>
        </w:tc>
        <w:tc>
          <w:tcPr>
            <w:tcW w:w="3260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en-US"/>
              </w:rPr>
            </w:pPr>
            <w:r w:rsidRPr="000F65ED">
              <w:rPr>
                <w:rFonts w:ascii="Sylfaen" w:hAnsi="Sylfaen"/>
                <w:b/>
                <w:lang w:val="hy-AM"/>
              </w:rPr>
              <w:t>ԳԻՏԱԺՈՂՈՎԻ</w:t>
            </w:r>
            <w:r w:rsidRPr="000F65ED">
              <w:rPr>
                <w:rFonts w:ascii="Sylfaen" w:hAnsi="Sylfaen"/>
                <w:b/>
                <w:lang w:val="en-US"/>
              </w:rPr>
              <w:t xml:space="preserve"> ԱՆՎԱՆՈՒՄ</w:t>
            </w:r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b/>
                <w:lang w:val="hy-AM"/>
              </w:rPr>
              <w:t>Հայտատու</w:t>
            </w:r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b/>
                <w:bCs/>
                <w:lang w:val="hy-AM"/>
              </w:rPr>
              <w:t>Երաշխավորող կազմակերպություն</w:t>
            </w:r>
          </w:p>
        </w:tc>
      </w:tr>
      <w:tr w:rsidR="00134FE6" w:rsidRPr="000F65ED" w:rsidTr="00DB5966">
        <w:trPr>
          <w:trHeight w:val="386"/>
          <w:jc w:val="center"/>
        </w:trPr>
        <w:tc>
          <w:tcPr>
            <w:tcW w:w="567" w:type="dxa"/>
            <w:vAlign w:val="center"/>
          </w:tcPr>
          <w:p w:rsidR="00134FE6" w:rsidRPr="00E64B64" w:rsidRDefault="00134FE6" w:rsidP="00DB5966">
            <w:pPr>
              <w:spacing w:line="276" w:lineRule="auto"/>
              <w:ind w:left="142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4.</w:t>
            </w:r>
          </w:p>
        </w:tc>
        <w:tc>
          <w:tcPr>
            <w:tcW w:w="3260" w:type="dxa"/>
            <w:vAlign w:val="center"/>
          </w:tcPr>
          <w:p w:rsidR="00134FE6" w:rsidRPr="00DB05CE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en-US"/>
              </w:rPr>
            </w:pPr>
            <w:r w:rsidRPr="000F65ED">
              <w:rPr>
                <w:rFonts w:ascii="Sylfaen" w:hAnsi="Sylfaen"/>
                <w:lang w:val="hy-AM"/>
              </w:rPr>
              <w:t>Հայագիտութան արդի խնդիրները և զարգացման հեռանկարները</w:t>
            </w:r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proofErr w:type="spellStart"/>
            <w:r w:rsidRPr="000F65ED">
              <w:rPr>
                <w:rFonts w:ascii="Sylfaen" w:hAnsi="Sylfaen"/>
                <w:lang w:val="en-US"/>
              </w:rPr>
              <w:t>Մխիթար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Գաբրիելյան</w:t>
            </w:r>
            <w:proofErr w:type="spellEnd"/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lang w:val="hy-AM"/>
              </w:rPr>
              <w:t>Երևանի պետական համալսարան</w:t>
            </w:r>
          </w:p>
        </w:tc>
      </w:tr>
      <w:tr w:rsidR="00134FE6" w:rsidRPr="00A96408" w:rsidTr="00DB5966">
        <w:trPr>
          <w:trHeight w:val="386"/>
          <w:jc w:val="center"/>
        </w:trPr>
        <w:tc>
          <w:tcPr>
            <w:tcW w:w="567" w:type="dxa"/>
            <w:vAlign w:val="center"/>
          </w:tcPr>
          <w:p w:rsidR="00134FE6" w:rsidRPr="00E64B64" w:rsidRDefault="00134FE6" w:rsidP="00DB5966">
            <w:pPr>
              <w:spacing w:line="276" w:lineRule="auto"/>
              <w:ind w:left="142"/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5.</w:t>
            </w:r>
          </w:p>
        </w:tc>
        <w:tc>
          <w:tcPr>
            <w:tcW w:w="3260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lang w:val="hy-AM"/>
              </w:rPr>
              <w:t>Պատմական Տայքը պատմության խաչուղիներում (պատմամշակութային համադրություններ)</w:t>
            </w:r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proofErr w:type="spellStart"/>
            <w:r w:rsidRPr="000F65ED">
              <w:rPr>
                <w:rFonts w:ascii="Sylfaen" w:hAnsi="Sylfaen"/>
                <w:lang w:val="en-US"/>
              </w:rPr>
              <w:t>Արկադի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Ակոպով</w:t>
            </w:r>
            <w:proofErr w:type="spellEnd"/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lang w:val="hy-AM"/>
              </w:rPr>
              <w:t>ԳԱԱ Շիրակի հայագիտական հետազոտությունների կենտրոն</w:t>
            </w:r>
          </w:p>
        </w:tc>
      </w:tr>
      <w:tr w:rsidR="00134FE6" w:rsidRPr="00A96408" w:rsidTr="00DB5966">
        <w:trPr>
          <w:trHeight w:val="386"/>
          <w:jc w:val="center"/>
        </w:trPr>
        <w:tc>
          <w:tcPr>
            <w:tcW w:w="567" w:type="dxa"/>
            <w:vAlign w:val="center"/>
          </w:tcPr>
          <w:p w:rsidR="00134FE6" w:rsidRPr="00E64B64" w:rsidRDefault="00134FE6" w:rsidP="00DB5966">
            <w:pPr>
              <w:spacing w:line="276" w:lineRule="auto"/>
              <w:ind w:left="142"/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6.</w:t>
            </w:r>
          </w:p>
        </w:tc>
        <w:tc>
          <w:tcPr>
            <w:tcW w:w="3260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lang w:val="hy-AM"/>
              </w:rPr>
              <w:t>Էպոս, ինքնություն և արդի ազգակերտման գործընթացներ</w:t>
            </w:r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proofErr w:type="spellStart"/>
            <w:r w:rsidRPr="000F65ED">
              <w:rPr>
                <w:rFonts w:ascii="Sylfaen" w:hAnsi="Sylfaen"/>
                <w:lang w:val="en-US"/>
              </w:rPr>
              <w:t>Տորք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Դալալյան</w:t>
            </w:r>
            <w:proofErr w:type="spellEnd"/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lang w:val="hy-AM"/>
              </w:rPr>
              <w:t>ՀՀ ԳԱԱ հնագիտության և ազգագրության ինստիտուտ</w:t>
            </w:r>
          </w:p>
        </w:tc>
      </w:tr>
      <w:tr w:rsidR="00134FE6" w:rsidRPr="000F65ED" w:rsidTr="00DB5966">
        <w:trPr>
          <w:trHeight w:val="386"/>
          <w:jc w:val="center"/>
        </w:trPr>
        <w:tc>
          <w:tcPr>
            <w:tcW w:w="567" w:type="dxa"/>
            <w:vAlign w:val="center"/>
          </w:tcPr>
          <w:p w:rsidR="00134FE6" w:rsidRPr="00E64B64" w:rsidRDefault="00134FE6" w:rsidP="00DB5966">
            <w:pPr>
              <w:spacing w:line="276" w:lineRule="auto"/>
              <w:ind w:left="142"/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lastRenderedPageBreak/>
              <w:t>7.</w:t>
            </w:r>
          </w:p>
        </w:tc>
        <w:tc>
          <w:tcPr>
            <w:tcW w:w="3260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color w:val="222222"/>
                <w:shd w:val="clear" w:color="auto" w:fill="FFFFFF"/>
                <w:lang w:val="hy-AM"/>
              </w:rPr>
              <w:t>Տարածաշրջանային փոխակերպումները և Հայաստանը.</w:t>
            </w:r>
            <w:r w:rsidRPr="000F65ED">
              <w:rPr>
                <w:rFonts w:ascii="Sylfaen" w:hAnsi="Sylfaen" w:cs="Arial"/>
                <w:color w:val="222222"/>
                <w:shd w:val="clear" w:color="auto" w:fill="FFFFFF"/>
                <w:lang w:val="hy-AM"/>
              </w:rPr>
              <w:t xml:space="preserve"> անվտանգային տեղաշարժեր</w:t>
            </w:r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proofErr w:type="spellStart"/>
            <w:r w:rsidRPr="000F65ED">
              <w:rPr>
                <w:rFonts w:ascii="Sylfaen" w:hAnsi="Sylfaen"/>
                <w:lang w:val="en-US"/>
              </w:rPr>
              <w:t>Գրիգոր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Վարդանյան</w:t>
            </w:r>
            <w:proofErr w:type="spellEnd"/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 w:cs="Sylfaen"/>
              </w:rPr>
              <w:t xml:space="preserve">ՀՀ ԳԱԱ </w:t>
            </w:r>
            <w:r w:rsidRPr="000F65ED">
              <w:rPr>
                <w:rFonts w:ascii="Sylfaen" w:hAnsi="Sylfaen" w:cs="Sylfaen"/>
                <w:lang w:val="en-US"/>
              </w:rPr>
              <w:t>ա</w:t>
            </w:r>
            <w:r w:rsidRPr="000F65ED">
              <w:rPr>
                <w:rFonts w:ascii="Sylfaen" w:hAnsi="Sylfaen" w:cs="Sylfaen"/>
              </w:rPr>
              <w:t>րևելագիտության ինստիտուտ</w:t>
            </w:r>
          </w:p>
        </w:tc>
      </w:tr>
      <w:tr w:rsidR="00134FE6" w:rsidRPr="000F65ED" w:rsidTr="00DB5966">
        <w:trPr>
          <w:trHeight w:val="386"/>
          <w:jc w:val="center"/>
        </w:trPr>
        <w:tc>
          <w:tcPr>
            <w:tcW w:w="8013" w:type="dxa"/>
            <w:gridSpan w:val="4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b/>
                <w:lang w:val="hy-AM"/>
              </w:rPr>
            </w:pPr>
            <w:r w:rsidRPr="000F65ED">
              <w:rPr>
                <w:rFonts w:ascii="Sylfaen" w:hAnsi="Sylfaen"/>
                <w:b/>
                <w:lang w:val="hy-AM"/>
              </w:rPr>
              <w:t>ԱՄԱՌԱՅԻՆ ԴՊՐՈՑՆԵՐ</w:t>
            </w:r>
          </w:p>
        </w:tc>
      </w:tr>
      <w:tr w:rsidR="00134FE6" w:rsidRPr="000F65ED" w:rsidTr="00DB5966">
        <w:trPr>
          <w:trHeight w:val="386"/>
          <w:jc w:val="center"/>
        </w:trPr>
        <w:tc>
          <w:tcPr>
            <w:tcW w:w="567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</w:rPr>
            </w:pPr>
            <w:r w:rsidRPr="000F65ED">
              <w:rPr>
                <w:rFonts w:ascii="Sylfaen" w:hAnsi="Sylfaen"/>
                <w:b/>
                <w:lang w:val="en-US"/>
              </w:rPr>
              <w:t>N</w:t>
            </w:r>
          </w:p>
        </w:tc>
        <w:tc>
          <w:tcPr>
            <w:tcW w:w="3260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en-US"/>
              </w:rPr>
            </w:pPr>
            <w:r w:rsidRPr="000F65ED">
              <w:rPr>
                <w:rFonts w:ascii="Sylfaen" w:hAnsi="Sylfaen"/>
                <w:b/>
                <w:lang w:val="hy-AM"/>
              </w:rPr>
              <w:t>ԱՄԱՌԱՅԻՆ ԴՊՐՈՑԻ</w:t>
            </w:r>
            <w:r w:rsidRPr="000F65ED">
              <w:rPr>
                <w:rFonts w:ascii="Sylfaen" w:hAnsi="Sylfaen"/>
                <w:b/>
                <w:lang w:val="en-US"/>
              </w:rPr>
              <w:t xml:space="preserve"> ԱՆՎԱՆՈՒՄ</w:t>
            </w:r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b/>
                <w:lang w:val="hy-AM"/>
              </w:rPr>
              <w:t>Հայտատու</w:t>
            </w:r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b/>
                <w:bCs/>
                <w:lang w:val="hy-AM"/>
              </w:rPr>
              <w:t>Երաշխավորող կազմակերպություն</w:t>
            </w:r>
          </w:p>
        </w:tc>
      </w:tr>
      <w:tr w:rsidR="00134FE6" w:rsidRPr="00A96408" w:rsidTr="00DB5966">
        <w:trPr>
          <w:trHeight w:val="386"/>
          <w:jc w:val="center"/>
        </w:trPr>
        <w:tc>
          <w:tcPr>
            <w:tcW w:w="567" w:type="dxa"/>
            <w:vAlign w:val="center"/>
          </w:tcPr>
          <w:p w:rsidR="00134FE6" w:rsidRPr="00E64B64" w:rsidRDefault="00134FE6" w:rsidP="00DB5966">
            <w:pPr>
              <w:spacing w:line="276" w:lineRule="auto"/>
              <w:ind w:left="142"/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8.</w:t>
            </w:r>
          </w:p>
        </w:tc>
        <w:tc>
          <w:tcPr>
            <w:tcW w:w="3260" w:type="dxa"/>
            <w:vAlign w:val="center"/>
          </w:tcPr>
          <w:p w:rsidR="00134FE6" w:rsidRPr="00DB05CE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en-US"/>
              </w:rPr>
            </w:pPr>
            <w:r w:rsidRPr="000F65ED">
              <w:rPr>
                <w:rFonts w:ascii="Sylfaen" w:hAnsi="Sylfaen"/>
              </w:rPr>
              <w:t>Երիտասարդ</w:t>
            </w:r>
            <w:r w:rsidRPr="00DB05CE">
              <w:rPr>
                <w:rFonts w:ascii="Sylfaen" w:hAnsi="Sylfaen"/>
                <w:lang w:val="en-US"/>
              </w:rPr>
              <w:t xml:space="preserve"> </w:t>
            </w:r>
            <w:r w:rsidRPr="000F65ED">
              <w:rPr>
                <w:rFonts w:ascii="Sylfaen" w:hAnsi="Sylfaen"/>
              </w:rPr>
              <w:t>հնագետների</w:t>
            </w:r>
            <w:r w:rsidRPr="00DB05CE">
              <w:rPr>
                <w:rFonts w:ascii="Sylfaen" w:hAnsi="Sylfaen"/>
                <w:lang w:val="en-US"/>
              </w:rPr>
              <w:t xml:space="preserve"> 2-</w:t>
            </w:r>
            <w:r w:rsidRPr="000F65ED">
              <w:rPr>
                <w:rFonts w:ascii="Sylfaen" w:hAnsi="Sylfaen"/>
              </w:rPr>
              <w:t>րդ</w:t>
            </w:r>
            <w:r w:rsidRPr="00DB05CE">
              <w:rPr>
                <w:rFonts w:ascii="Sylfaen" w:hAnsi="Sylfaen"/>
                <w:lang w:val="en-US"/>
              </w:rPr>
              <w:t xml:space="preserve"> </w:t>
            </w:r>
            <w:r w:rsidRPr="000F65ED">
              <w:rPr>
                <w:rFonts w:ascii="Sylfaen" w:hAnsi="Sylfaen"/>
              </w:rPr>
              <w:t>միջազգային</w:t>
            </w:r>
            <w:r w:rsidRPr="00DB05CE">
              <w:rPr>
                <w:rFonts w:ascii="Sylfaen" w:hAnsi="Sylfaen"/>
                <w:lang w:val="en-US"/>
              </w:rPr>
              <w:t xml:space="preserve"> </w:t>
            </w:r>
            <w:r w:rsidRPr="000F65ED">
              <w:rPr>
                <w:rFonts w:ascii="Sylfaen" w:hAnsi="Sylfaen"/>
              </w:rPr>
              <w:t>ամառային</w:t>
            </w:r>
            <w:r w:rsidRPr="00DB05CE">
              <w:rPr>
                <w:rFonts w:ascii="Sylfaen" w:hAnsi="Sylfaen"/>
                <w:lang w:val="en-US"/>
              </w:rPr>
              <w:t xml:space="preserve"> </w:t>
            </w:r>
            <w:r w:rsidRPr="000F65ED">
              <w:rPr>
                <w:rFonts w:ascii="Sylfaen" w:hAnsi="Sylfaen"/>
              </w:rPr>
              <w:t>դպրոց</w:t>
            </w:r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proofErr w:type="spellStart"/>
            <w:r w:rsidRPr="000F65ED">
              <w:rPr>
                <w:rFonts w:ascii="Sylfaen" w:hAnsi="Sylfaen"/>
                <w:lang w:val="en-US"/>
              </w:rPr>
              <w:t>Բենիկ</w:t>
            </w:r>
            <w:proofErr w:type="spellEnd"/>
            <w:r w:rsidRPr="000F65ED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0F65ED">
              <w:rPr>
                <w:rFonts w:ascii="Sylfaen" w:hAnsi="Sylfaen"/>
                <w:lang w:val="en-US"/>
              </w:rPr>
              <w:t>Վարդանյան</w:t>
            </w:r>
            <w:proofErr w:type="spellEnd"/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lang w:val="hy-AM"/>
              </w:rPr>
              <w:t>ՀՀ ԳԱԱ Շիրակի հայագիտական հետազոտությունների կենտրոն</w:t>
            </w:r>
          </w:p>
        </w:tc>
      </w:tr>
      <w:tr w:rsidR="00134FE6" w:rsidRPr="00A96408" w:rsidTr="00DB5966">
        <w:trPr>
          <w:trHeight w:val="386"/>
          <w:jc w:val="center"/>
        </w:trPr>
        <w:tc>
          <w:tcPr>
            <w:tcW w:w="567" w:type="dxa"/>
            <w:vAlign w:val="center"/>
          </w:tcPr>
          <w:p w:rsidR="00134FE6" w:rsidRPr="00E64B64" w:rsidRDefault="00134FE6" w:rsidP="00DB5966">
            <w:pPr>
              <w:spacing w:line="276" w:lineRule="auto"/>
              <w:ind w:left="142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9.</w:t>
            </w:r>
          </w:p>
        </w:tc>
        <w:tc>
          <w:tcPr>
            <w:tcW w:w="3260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lang w:val="hy-AM"/>
              </w:rPr>
              <w:t>Շիրակի ճարտարապետությունը hնագույն շրջանից մեր օրերը</w:t>
            </w:r>
          </w:p>
        </w:tc>
        <w:tc>
          <w:tcPr>
            <w:tcW w:w="173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</w:rPr>
              <w:t>Դավիթ Նահատակյան</w:t>
            </w:r>
          </w:p>
        </w:tc>
        <w:tc>
          <w:tcPr>
            <w:tcW w:w="2453" w:type="dxa"/>
            <w:vAlign w:val="center"/>
          </w:tcPr>
          <w:p w:rsidR="00134FE6" w:rsidRPr="000F65ED" w:rsidRDefault="00134FE6" w:rsidP="00DB5966">
            <w:pPr>
              <w:spacing w:line="276" w:lineRule="auto"/>
              <w:jc w:val="center"/>
              <w:rPr>
                <w:rFonts w:ascii="Sylfaen" w:hAnsi="Sylfaen"/>
                <w:lang w:val="hy-AM"/>
              </w:rPr>
            </w:pPr>
            <w:r w:rsidRPr="000F65ED">
              <w:rPr>
                <w:rFonts w:ascii="Sylfaen" w:hAnsi="Sylfaen"/>
                <w:lang w:val="hy-AM"/>
              </w:rPr>
              <w:t>ՀՀ ԳԱԱ Շիրակի հայագիտական հետազոտությունների կենտրոն</w:t>
            </w:r>
          </w:p>
        </w:tc>
      </w:tr>
    </w:tbl>
    <w:p w:rsidR="00134FE6" w:rsidRPr="000F65ED" w:rsidRDefault="00134FE6" w:rsidP="00134FE6">
      <w:pPr>
        <w:spacing w:after="0" w:line="276" w:lineRule="auto"/>
        <w:jc w:val="center"/>
        <w:rPr>
          <w:rFonts w:ascii="Sylfaen" w:hAnsi="Sylfaen"/>
          <w:lang w:val="hy-AM"/>
        </w:rPr>
      </w:pPr>
    </w:p>
    <w:p w:rsidR="00134FE6" w:rsidRPr="000F65ED" w:rsidRDefault="00134FE6" w:rsidP="00134FE6">
      <w:pPr>
        <w:spacing w:after="0" w:line="276" w:lineRule="auto"/>
        <w:jc w:val="both"/>
        <w:rPr>
          <w:rFonts w:ascii="GHEA Grapalat" w:eastAsia="Times New Roman" w:hAnsi="GHEA Grapalat" w:cs="Sylfaen"/>
          <w:lang w:val="hy-AM"/>
        </w:rPr>
      </w:pPr>
    </w:p>
    <w:p w:rsidR="00134FE6" w:rsidRPr="000F65ED" w:rsidRDefault="00134FE6" w:rsidP="00134FE6">
      <w:pPr>
        <w:pStyle w:val="Heading3"/>
        <w:spacing w:line="276" w:lineRule="auto"/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</w:pPr>
      <w:r w:rsidRPr="00DB05CE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 xml:space="preserve">                              </w:t>
      </w:r>
    </w:p>
    <w:p w:rsidR="00134FE6" w:rsidRPr="000F65ED" w:rsidRDefault="00134FE6" w:rsidP="00134FE6">
      <w:pPr>
        <w:spacing w:after="120" w:line="240" w:lineRule="auto"/>
        <w:jc w:val="center"/>
        <w:rPr>
          <w:rFonts w:ascii="GHEA Grapalat" w:hAnsi="GHEA Grapalat"/>
          <w:b/>
          <w:lang w:val="hy-AM"/>
        </w:rPr>
      </w:pPr>
    </w:p>
    <w:p w:rsidR="007B04EC" w:rsidRDefault="007B04EC"/>
    <w:sectPr w:rsidR="007B04EC" w:rsidSect="000663E1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4FE6"/>
    <w:rsid w:val="00134FE6"/>
    <w:rsid w:val="00173427"/>
    <w:rsid w:val="007B04EC"/>
    <w:rsid w:val="008832EA"/>
    <w:rsid w:val="00A96408"/>
    <w:rsid w:val="00B5548A"/>
    <w:rsid w:val="00CE24BA"/>
    <w:rsid w:val="00CE7AF6"/>
    <w:rsid w:val="00F80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FE6"/>
    <w:pPr>
      <w:spacing w:after="160" w:line="259" w:lineRule="auto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4FE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134FE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134F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96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A964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2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2024-05-16T07:26:00Z</dcterms:created>
  <dcterms:modified xsi:type="dcterms:W3CDTF">2024-05-16T09:58:00Z</dcterms:modified>
</cp:coreProperties>
</file>